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87A9" w14:textId="7C04CDB9" w:rsidR="002A78F9" w:rsidRDefault="003F769A" w:rsidP="00692EA3">
      <w:pPr>
        <w:spacing w:after="0"/>
        <w:jc w:val="center"/>
      </w:pPr>
      <w:r>
        <w:t xml:space="preserve">Gourmetaften </w:t>
      </w:r>
      <w:proofErr w:type="spellStart"/>
      <w:r>
        <w:t>hvidovre</w:t>
      </w:r>
      <w:proofErr w:type="spellEnd"/>
      <w:r>
        <w:t xml:space="preserve"> vinhus</w:t>
      </w:r>
    </w:p>
    <w:p w14:paraId="5F6AFB45" w14:textId="66059A9E" w:rsidR="003F769A" w:rsidRDefault="003F769A" w:rsidP="00692EA3">
      <w:pPr>
        <w:spacing w:after="0"/>
        <w:jc w:val="center"/>
      </w:pPr>
      <w:r>
        <w:t>23.05.2024 Kl. 17:00</w:t>
      </w:r>
    </w:p>
    <w:p w14:paraId="073D822C" w14:textId="77777777" w:rsidR="003F769A" w:rsidRDefault="003F769A" w:rsidP="00692EA3">
      <w:pPr>
        <w:spacing w:after="0"/>
        <w:jc w:val="center"/>
      </w:pPr>
    </w:p>
    <w:p w14:paraId="63544D08" w14:textId="6966E276" w:rsidR="003F769A" w:rsidRDefault="003F769A" w:rsidP="00692EA3">
      <w:pPr>
        <w:spacing w:after="0"/>
        <w:jc w:val="center"/>
      </w:pPr>
      <w:r>
        <w:t>Snacks:</w:t>
      </w:r>
    </w:p>
    <w:p w14:paraId="4DA826D4" w14:textId="65BF1346" w:rsidR="00F9218B" w:rsidRDefault="00F9218B" w:rsidP="00692EA3">
      <w:pPr>
        <w:spacing w:after="0"/>
        <w:jc w:val="center"/>
      </w:pPr>
      <w:proofErr w:type="spellStart"/>
      <w:r>
        <w:t>Gougeres</w:t>
      </w:r>
      <w:proofErr w:type="spellEnd"/>
      <w:r>
        <w:t xml:space="preserve"> med rosmarin og </w:t>
      </w:r>
      <w:proofErr w:type="spellStart"/>
      <w:r>
        <w:t>cruyere</w:t>
      </w:r>
      <w:proofErr w:type="spellEnd"/>
    </w:p>
    <w:p w14:paraId="0E098664" w14:textId="01331A8D" w:rsidR="00F9218B" w:rsidRDefault="00F9218B" w:rsidP="00692EA3">
      <w:pPr>
        <w:spacing w:after="0"/>
        <w:jc w:val="center"/>
      </w:pPr>
      <w:r>
        <w:t>3 slags ristede mandler</w:t>
      </w:r>
    </w:p>
    <w:p w14:paraId="5754EEC5" w14:textId="77777777" w:rsidR="003F769A" w:rsidRDefault="003F769A" w:rsidP="00692EA3">
      <w:pPr>
        <w:spacing w:after="0"/>
        <w:jc w:val="center"/>
      </w:pPr>
    </w:p>
    <w:p w14:paraId="1E7DC03C" w14:textId="6710A61C" w:rsidR="003F769A" w:rsidRDefault="003F769A" w:rsidP="00692EA3">
      <w:pPr>
        <w:spacing w:after="0"/>
        <w:jc w:val="center"/>
      </w:pPr>
      <w:r>
        <w:t>Forret:</w:t>
      </w:r>
    </w:p>
    <w:p w14:paraId="09229134" w14:textId="0F730CE6" w:rsidR="003F769A" w:rsidRDefault="003F769A" w:rsidP="00692EA3">
      <w:pPr>
        <w:spacing w:after="0"/>
        <w:jc w:val="center"/>
      </w:pPr>
      <w:r>
        <w:t xml:space="preserve">Grønærtebisque med champagne, kammusling, </w:t>
      </w:r>
      <w:proofErr w:type="spellStart"/>
      <w:r>
        <w:t>romaine</w:t>
      </w:r>
      <w:proofErr w:type="spellEnd"/>
      <w:r>
        <w:t xml:space="preserve"> salat og ærteskud</w:t>
      </w:r>
    </w:p>
    <w:p w14:paraId="0432A802" w14:textId="77777777" w:rsidR="003F769A" w:rsidRDefault="003F769A" w:rsidP="00692EA3">
      <w:pPr>
        <w:spacing w:after="0"/>
        <w:jc w:val="center"/>
      </w:pPr>
    </w:p>
    <w:p w14:paraId="6747FCCD" w14:textId="7C02515A" w:rsidR="003F769A" w:rsidRDefault="003F769A" w:rsidP="00692EA3">
      <w:pPr>
        <w:spacing w:after="0"/>
        <w:jc w:val="center"/>
      </w:pPr>
      <w:r>
        <w:t>Mellem ret:</w:t>
      </w:r>
    </w:p>
    <w:p w14:paraId="0F5D3A22" w14:textId="1AB21D36" w:rsidR="00F9218B" w:rsidRDefault="00F9218B" w:rsidP="00692EA3">
      <w:pPr>
        <w:spacing w:after="0"/>
        <w:jc w:val="center"/>
      </w:pPr>
      <w:r>
        <w:t>Caprese tatar med vandmelon, peberrod, burrata og rød skovsyre</w:t>
      </w:r>
    </w:p>
    <w:p w14:paraId="1FCE30B9" w14:textId="77777777" w:rsidR="00F9218B" w:rsidRDefault="00F9218B" w:rsidP="00692EA3">
      <w:pPr>
        <w:spacing w:after="0"/>
        <w:jc w:val="center"/>
      </w:pPr>
    </w:p>
    <w:p w14:paraId="7ABEFC6A" w14:textId="0EB0B04B" w:rsidR="00F9218B" w:rsidRDefault="00F9218B" w:rsidP="00692EA3">
      <w:pPr>
        <w:spacing w:after="0"/>
        <w:jc w:val="center"/>
      </w:pPr>
      <w:r>
        <w:t>Hovedret:</w:t>
      </w:r>
    </w:p>
    <w:p w14:paraId="4E7204DB" w14:textId="27459C89" w:rsidR="00F9218B" w:rsidRDefault="00BD557F" w:rsidP="00692EA3">
      <w:pPr>
        <w:spacing w:after="0"/>
        <w:jc w:val="center"/>
      </w:pPr>
      <w:r>
        <w:t xml:space="preserve">Lammefilet med stegt hvid asparges, asparges </w:t>
      </w:r>
      <w:proofErr w:type="spellStart"/>
      <w:r>
        <w:t>crudite</w:t>
      </w:r>
      <w:proofErr w:type="spellEnd"/>
      <w:r>
        <w:t>, rosenkål og urter. Hertil kraftig glace</w:t>
      </w:r>
    </w:p>
    <w:p w14:paraId="085B6CE6" w14:textId="77777777" w:rsidR="00BD557F" w:rsidRDefault="00BD557F" w:rsidP="00692EA3">
      <w:pPr>
        <w:spacing w:after="0"/>
        <w:jc w:val="center"/>
      </w:pPr>
    </w:p>
    <w:p w14:paraId="1FAE9D37" w14:textId="50775433" w:rsidR="00BD557F" w:rsidRDefault="00BD557F" w:rsidP="00692EA3">
      <w:pPr>
        <w:spacing w:after="0"/>
        <w:jc w:val="center"/>
      </w:pPr>
      <w:r>
        <w:t>Ost:</w:t>
      </w:r>
    </w:p>
    <w:p w14:paraId="70AD6E08" w14:textId="42A96509" w:rsidR="00BD557F" w:rsidRDefault="00BD557F" w:rsidP="00692EA3">
      <w:pPr>
        <w:spacing w:after="0"/>
        <w:jc w:val="center"/>
      </w:pPr>
      <w:r>
        <w:t>Gruyere med valnøddebrød, fersken og kørvel</w:t>
      </w:r>
    </w:p>
    <w:p w14:paraId="4B2665D0" w14:textId="77777777" w:rsidR="00BD557F" w:rsidRDefault="00BD557F" w:rsidP="00692EA3">
      <w:pPr>
        <w:spacing w:after="0"/>
        <w:jc w:val="center"/>
      </w:pPr>
    </w:p>
    <w:p w14:paraId="353879FE" w14:textId="67876A15" w:rsidR="00BD557F" w:rsidRDefault="00BD557F" w:rsidP="00692EA3">
      <w:pPr>
        <w:spacing w:after="0"/>
        <w:jc w:val="center"/>
      </w:pPr>
      <w:r>
        <w:t>Dessert:</w:t>
      </w:r>
    </w:p>
    <w:p w14:paraId="2A5C533F" w14:textId="6A863E00" w:rsidR="00BD557F" w:rsidRDefault="00CA058B" w:rsidP="00692EA3">
      <w:pPr>
        <w:spacing w:after="0"/>
        <w:jc w:val="center"/>
      </w:pPr>
      <w:r>
        <w:t xml:space="preserve">Earl </w:t>
      </w:r>
      <w:proofErr w:type="spellStart"/>
      <w:r>
        <w:t>grey</w:t>
      </w:r>
      <w:proofErr w:type="spellEnd"/>
      <w:r>
        <w:t xml:space="preserve"> syltet ananas med kokos sauce, vaniljeolie og citron </w:t>
      </w:r>
      <w:proofErr w:type="spellStart"/>
      <w:r>
        <w:t>verbena</w:t>
      </w:r>
      <w:proofErr w:type="spellEnd"/>
    </w:p>
    <w:p w14:paraId="2E20A6C7" w14:textId="77777777" w:rsidR="00CA058B" w:rsidRDefault="00CA058B" w:rsidP="00692EA3">
      <w:pPr>
        <w:spacing w:after="0"/>
        <w:jc w:val="center"/>
      </w:pPr>
    </w:p>
    <w:p w14:paraId="77D843B9" w14:textId="7C6C09DF" w:rsidR="00CA058B" w:rsidRDefault="00CA058B" w:rsidP="00692EA3">
      <w:pPr>
        <w:spacing w:after="0"/>
        <w:jc w:val="center"/>
      </w:pPr>
      <w:r>
        <w:t>Hjemmebagt brød</w:t>
      </w:r>
    </w:p>
    <w:p w14:paraId="0604A57F" w14:textId="77777777" w:rsidR="00CA058B" w:rsidRDefault="00CA058B" w:rsidP="00692EA3">
      <w:pPr>
        <w:spacing w:after="0"/>
        <w:jc w:val="center"/>
      </w:pPr>
    </w:p>
    <w:p w14:paraId="6B3A935B" w14:textId="5696A8B9" w:rsidR="00CA058B" w:rsidRDefault="00CA058B" w:rsidP="00692EA3">
      <w:pPr>
        <w:spacing w:after="0"/>
        <w:jc w:val="center"/>
      </w:pPr>
      <w:r>
        <w:t xml:space="preserve">Kage til kaffen: </w:t>
      </w:r>
      <w:proofErr w:type="spellStart"/>
      <w:r>
        <w:t>Gianduja</w:t>
      </w:r>
      <w:proofErr w:type="spellEnd"/>
      <w:r>
        <w:t xml:space="preserve"> med mandler og rosiner</w:t>
      </w:r>
    </w:p>
    <w:p w14:paraId="11F9DA24" w14:textId="77777777" w:rsidR="00692EA3" w:rsidRDefault="00692EA3" w:rsidP="00692EA3">
      <w:pPr>
        <w:spacing w:after="0"/>
        <w:jc w:val="center"/>
      </w:pPr>
    </w:p>
    <w:p w14:paraId="026A4E35" w14:textId="4D471993" w:rsidR="00692EA3" w:rsidRDefault="00692EA3" w:rsidP="00692EA3">
      <w:pPr>
        <w:spacing w:after="0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Dette arrangement er i samarbejde med Hvidovre vinhus og foregår i deres lokaler på Hvidovre torv. Anders fra vinhuset sætter vine til og </w:t>
      </w:r>
      <w:proofErr w:type="gramStart"/>
      <w:r>
        <w:rPr>
          <w:rFonts w:ascii="Bahnschrift Light" w:hAnsi="Bahnschrift Light"/>
        </w:rPr>
        <w:t>i</w:t>
      </w:r>
      <w:proofErr w:type="gramEnd"/>
      <w:r>
        <w:rPr>
          <w:rFonts w:ascii="Bahnschrift Light" w:hAnsi="Bahnschrift Light"/>
        </w:rPr>
        <w:t xml:space="preserve"> får lov at smage ti forskel</w:t>
      </w:r>
      <w:r>
        <w:rPr>
          <w:rFonts w:ascii="Bahnschrift Light" w:hAnsi="Bahnschrift Light"/>
        </w:rPr>
        <w:t>l</w:t>
      </w:r>
      <w:r>
        <w:rPr>
          <w:rFonts w:ascii="Bahnschrift Light" w:hAnsi="Bahnschrift Light"/>
        </w:rPr>
        <w:t>ige.</w:t>
      </w:r>
    </w:p>
    <w:p w14:paraId="4346F290" w14:textId="77777777" w:rsidR="00692EA3" w:rsidRDefault="00692EA3" w:rsidP="00692EA3">
      <w:pPr>
        <w:spacing w:after="0"/>
        <w:jc w:val="center"/>
        <w:rPr>
          <w:rFonts w:ascii="Bahnschrift Light" w:hAnsi="Bahnschrift Light"/>
        </w:rPr>
      </w:pPr>
    </w:p>
    <w:p w14:paraId="13D457B5" w14:textId="77777777" w:rsidR="00692EA3" w:rsidRPr="00614B3C" w:rsidRDefault="00692EA3" w:rsidP="00692EA3">
      <w:pPr>
        <w:spacing w:after="0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Tilmelding til arrangementet forgår hos vinhuset som kan kontaktes på mail: </w:t>
      </w:r>
      <w:hyperlink r:id="rId4" w:history="1">
        <w:r w:rsidRPr="00ED465A">
          <w:rPr>
            <w:rStyle w:val="Hyperlink"/>
            <w:rFonts w:ascii="Bahnschrift Light" w:hAnsi="Bahnschrift Light"/>
          </w:rPr>
          <w:t>hvidovrevinhus@gmail.com</w:t>
        </w:r>
      </w:hyperlink>
      <w:r>
        <w:rPr>
          <w:rFonts w:ascii="Bahnschrift Light" w:hAnsi="Bahnschrift Light"/>
        </w:rPr>
        <w:t xml:space="preserve"> eller tlf. 71945151</w:t>
      </w:r>
    </w:p>
    <w:p w14:paraId="5CBB94B8" w14:textId="77777777" w:rsidR="00692EA3" w:rsidRDefault="00692EA3" w:rsidP="00692EA3">
      <w:pPr>
        <w:spacing w:after="0"/>
        <w:jc w:val="center"/>
      </w:pPr>
    </w:p>
    <w:p w14:paraId="3046FCCD" w14:textId="77777777" w:rsidR="00692EA3" w:rsidRDefault="00692EA3" w:rsidP="00692EA3">
      <w:pPr>
        <w:spacing w:after="0"/>
        <w:jc w:val="center"/>
      </w:pPr>
    </w:p>
    <w:p w14:paraId="0CAAF023" w14:textId="77777777" w:rsidR="00CA058B" w:rsidRDefault="00CA058B" w:rsidP="003F769A">
      <w:pPr>
        <w:spacing w:after="0"/>
      </w:pPr>
    </w:p>
    <w:p w14:paraId="66367E78" w14:textId="77777777" w:rsidR="003F769A" w:rsidRDefault="003F769A" w:rsidP="003F769A">
      <w:pPr>
        <w:spacing w:after="0"/>
      </w:pPr>
    </w:p>
    <w:sectPr w:rsidR="003F76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9A"/>
    <w:rsid w:val="002A78F9"/>
    <w:rsid w:val="003F769A"/>
    <w:rsid w:val="005A6D86"/>
    <w:rsid w:val="00692EA3"/>
    <w:rsid w:val="008A12CA"/>
    <w:rsid w:val="00BD557F"/>
    <w:rsid w:val="00CA058B"/>
    <w:rsid w:val="00F9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C13F"/>
  <w15:chartTrackingRefBased/>
  <w15:docId w15:val="{690784A1-E698-4F83-AE51-89E28C6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76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76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76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76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76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F76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76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76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76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76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76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76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769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769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F769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769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769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769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F76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7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76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76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F76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F769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F769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F769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F76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F769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F769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692EA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vidovrevinhu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Nyenstad</dc:creator>
  <cp:keywords/>
  <dc:description/>
  <cp:lastModifiedBy>Michael Nyenstad</cp:lastModifiedBy>
  <cp:revision>2</cp:revision>
  <dcterms:created xsi:type="dcterms:W3CDTF">2024-02-27T05:32:00Z</dcterms:created>
  <dcterms:modified xsi:type="dcterms:W3CDTF">2024-02-27T05:32:00Z</dcterms:modified>
</cp:coreProperties>
</file>